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6A" w:rsidRDefault="00C4126A" w:rsidP="00C4126A">
      <w:pPr>
        <w:pStyle w:val="NoSpacing"/>
        <w:ind w:left="720" w:firstLine="720"/>
        <w:rPr>
          <w:b/>
          <w:sz w:val="32"/>
          <w:szCs w:val="32"/>
          <w:lang w:val="en-GB"/>
        </w:rPr>
      </w:pPr>
      <w:r w:rsidRPr="000C095E">
        <w:rPr>
          <w:b/>
          <w:sz w:val="32"/>
          <w:szCs w:val="32"/>
          <w:lang w:val="en-GB"/>
        </w:rPr>
        <w:t xml:space="preserve">Project details of Department of </w:t>
      </w:r>
      <w:r>
        <w:rPr>
          <w:rFonts w:cstheme="minorHAnsi"/>
          <w:b/>
          <w:sz w:val="32"/>
          <w:szCs w:val="32"/>
        </w:rPr>
        <w:t>odia</w:t>
      </w:r>
      <w:bookmarkStart w:id="0" w:name="_GoBack"/>
      <w:bookmarkEnd w:id="0"/>
      <w:r w:rsidRPr="000C095E">
        <w:rPr>
          <w:b/>
          <w:sz w:val="32"/>
          <w:szCs w:val="32"/>
          <w:lang w:val="en-GB"/>
        </w:rPr>
        <w:t xml:space="preserve"> </w:t>
      </w:r>
    </w:p>
    <w:p w:rsidR="00C4126A" w:rsidRPr="000C095E" w:rsidRDefault="00C4126A" w:rsidP="00C4126A">
      <w:pPr>
        <w:pStyle w:val="NoSpacing"/>
        <w:ind w:left="284" w:hanging="284"/>
        <w:jc w:val="center"/>
        <w:rPr>
          <w:b/>
          <w:sz w:val="32"/>
          <w:szCs w:val="32"/>
          <w:lang w:val="en-GB"/>
        </w:rPr>
      </w:pPr>
      <w:r w:rsidRPr="000C095E">
        <w:rPr>
          <w:b/>
          <w:sz w:val="32"/>
          <w:szCs w:val="32"/>
          <w:lang w:val="en-GB"/>
        </w:rPr>
        <w:t>Batch-2020-2023</w:t>
      </w:r>
    </w:p>
    <w:p w:rsidR="00C4126A" w:rsidRDefault="00C4126A" w:rsidP="00C4126A"/>
    <w:p w:rsidR="00E44BFA" w:rsidRDefault="00E44BFA"/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648"/>
        <w:gridCol w:w="1800"/>
        <w:gridCol w:w="3420"/>
        <w:gridCol w:w="4410"/>
      </w:tblGrid>
      <w:tr w:rsidR="00DB04F9" w:rsidTr="00DB04F9">
        <w:tc>
          <w:tcPr>
            <w:tcW w:w="648" w:type="dxa"/>
            <w:vAlign w:val="center"/>
          </w:tcPr>
          <w:p w:rsidR="00DB04F9" w:rsidRPr="00DB04F9" w:rsidRDefault="00DB04F9" w:rsidP="00DB0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4F9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800" w:type="dxa"/>
            <w:vAlign w:val="center"/>
          </w:tcPr>
          <w:p w:rsidR="00DB04F9" w:rsidRPr="00DB04F9" w:rsidRDefault="00DB04F9" w:rsidP="00DB0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4F9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3420" w:type="dxa"/>
            <w:vAlign w:val="center"/>
          </w:tcPr>
          <w:p w:rsidR="00DB04F9" w:rsidRPr="00DB04F9" w:rsidRDefault="00DB04F9" w:rsidP="00DB0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4F9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4410" w:type="dxa"/>
            <w:vAlign w:val="center"/>
          </w:tcPr>
          <w:p w:rsidR="00DB04F9" w:rsidRPr="00DB04F9" w:rsidRDefault="00DB04F9" w:rsidP="00DB04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4F9">
              <w:rPr>
                <w:rFonts w:ascii="Times New Roman" w:hAnsi="Times New Roman" w:cs="Times New Roman"/>
                <w:b/>
                <w:bCs/>
              </w:rPr>
              <w:t>Name of Project</w:t>
            </w:r>
          </w:p>
        </w:tc>
      </w:tr>
      <w:tr w:rsidR="00DB04F9" w:rsidTr="00DB04F9">
        <w:tc>
          <w:tcPr>
            <w:tcW w:w="648" w:type="dxa"/>
            <w:vAlign w:val="center"/>
          </w:tcPr>
          <w:p w:rsidR="00DB04F9" w:rsidRPr="00DB04F9" w:rsidRDefault="00DB04F9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vAlign w:val="center"/>
          </w:tcPr>
          <w:p w:rsidR="00DB04F9" w:rsidRPr="00DB04F9" w:rsidRDefault="00DB04F9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BA19-011</w:t>
            </w:r>
          </w:p>
        </w:tc>
        <w:tc>
          <w:tcPr>
            <w:tcW w:w="3420" w:type="dxa"/>
            <w:vAlign w:val="center"/>
          </w:tcPr>
          <w:p w:rsidR="00DB04F9" w:rsidRPr="00DB04F9" w:rsidRDefault="00DB04F9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Deepak Kumar Jena</w:t>
            </w:r>
          </w:p>
        </w:tc>
        <w:tc>
          <w:tcPr>
            <w:tcW w:w="4410" w:type="dxa"/>
            <w:vAlign w:val="center"/>
          </w:tcPr>
          <w:p w:rsidR="00DB04F9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ସମାଲୋଚକ ଦାଶରଥି ଦାସ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BA19-013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Barsharani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Swain</w:t>
            </w:r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 xml:space="preserve">ଗବେଷଣା ପ୍ରବିଧି ଓ </w:t>
            </w:r>
            <w:r w:rsidR="00CD384B">
              <w:rPr>
                <w:rFonts w:ascii="Kalinga" w:hAnsi="Kalinga" w:cs="Kalinga" w:hint="cs"/>
                <w:cs/>
              </w:rPr>
              <w:t>ପ୍ରକାର୍ଯ୍ୟ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BA19-055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Bhagyalaxmi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Sahoo</w:t>
            </w:r>
            <w:proofErr w:type="spellEnd"/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ଅନୁବାଦ ପ୍ରବିଧି ଓ ଅନୁବାଦ ସାହିତ୍ୟ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BA19-065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Arpan </w:t>
            </w:r>
            <w:proofErr w:type="spellStart"/>
            <w:r>
              <w:rPr>
                <w:rFonts w:ascii="Times New Roman" w:hAnsi="Times New Roman" w:cs="Times New Roman"/>
              </w:rPr>
              <w:t>Mohanty</w:t>
            </w:r>
            <w:proofErr w:type="spellEnd"/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ସ୍ଵାଧୀନତା ପୂର୍ବବର୍ତ୍ତୀ ସମାଲୋଚନା ସାହିତ୍ୟର ବିକାଶଧାରା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BA19-070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Itishree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Biswal</w:t>
            </w:r>
            <w:proofErr w:type="spellEnd"/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ଓଡିଆ ସାହିତ୍ୟରେ ଶ୍ରୀଜଗନ୍ନାଥ ଚେତନ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BA19-090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Madhusmita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ସ୍ଵାଧୀନତା ପରବର୍ତ୍ତୀ ଓଡିଆ ସମାଲୋଚନାର ବିକାଶଧାରା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BA19-091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Rupali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Jena</w:t>
            </w:r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ଓଡିଆ ଲୋକ ସାହିତ୍ୟ ଓ ଲୋକ ସଂସ୍କୃତି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BA19-094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Pradhan</w:t>
            </w:r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ସମାଲୋଚକ ଡକ୍ଟର ନଟବର ସାମନ୍ତରାୟ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BA19-100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Smita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Behera</w:t>
            </w:r>
            <w:proofErr w:type="spellEnd"/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ନାଟ୍ୟ ସମାଲୋଚକ ଡକ୍ଟର ନାରାୟଣ ସାହୁ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BA19-106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Sharmista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ଓଡିଆ ଅନୁବାଦ ସାହିତ୍ୟ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BA19-113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Annapurna </w:t>
            </w:r>
            <w:proofErr w:type="spellStart"/>
            <w:r>
              <w:rPr>
                <w:rFonts w:ascii="Times New Roman" w:hAnsi="Times New Roman" w:cs="Times New Roman"/>
              </w:rPr>
              <w:t>Sahoo</w:t>
            </w:r>
            <w:proofErr w:type="spellEnd"/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ଓଡିଆ ସମାଲୋଚନା ସାହିତ୍ୟ</w:t>
            </w:r>
            <w:r>
              <w:rPr>
                <w:rFonts w:ascii="Kalinga" w:hAnsi="Kalinga" w:cs="Kalinga" w:hint="cs"/>
              </w:rPr>
              <w:t>,</w:t>
            </w:r>
            <w:r>
              <w:rPr>
                <w:rFonts w:ascii="Kalinga" w:hAnsi="Kalinga" w:cs="Kalinga" w:hint="cs"/>
                <w:cs/>
              </w:rPr>
              <w:t xml:space="preserve"> ଏକ ଦୃଷ୍ଟିପାତ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BA19-118</w:t>
            </w:r>
          </w:p>
        </w:tc>
        <w:tc>
          <w:tcPr>
            <w:tcW w:w="3420" w:type="dxa"/>
            <w:vAlign w:val="center"/>
          </w:tcPr>
          <w:p w:rsidR="00E40AB6" w:rsidRP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F559F">
              <w:rPr>
                <w:rFonts w:ascii="Times New Roman" w:hAnsi="Times New Roman" w:cs="Times New Roman"/>
              </w:rPr>
              <w:t>Itimitra</w:t>
            </w:r>
            <w:proofErr w:type="spellEnd"/>
            <w:r w:rsidRPr="00CF55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559F">
              <w:rPr>
                <w:rFonts w:ascii="Times New Roman" w:hAnsi="Times New Roman" w:cs="Times New Roman"/>
              </w:rPr>
              <w:t>Rath</w:t>
            </w:r>
            <w:proofErr w:type="spellEnd"/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ଲୋକ ସଂସ୍କୃତି ଓ ପର୍ବପର୍ବାଣୀ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BA19-123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Subrat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</w:rPr>
              <w:t>Sethi</w:t>
            </w:r>
            <w:proofErr w:type="spellEnd"/>
          </w:p>
        </w:tc>
        <w:tc>
          <w:tcPr>
            <w:tcW w:w="4410" w:type="dxa"/>
            <w:vAlign w:val="center"/>
          </w:tcPr>
          <w:p w:rsidR="00CF559F" w:rsidRPr="00CF559F" w:rsidRDefault="00CF559F" w:rsidP="00CF559F">
            <w:pPr>
              <w:jc w:val="center"/>
              <w:rPr>
                <w:rFonts w:ascii="Kalinga" w:hAnsi="Kalinga" w:cs="Kalinga"/>
                <w:cs/>
              </w:rPr>
            </w:pPr>
            <w:r>
              <w:rPr>
                <w:rFonts w:ascii="Kalinga" w:hAnsi="Kalinga" w:cs="Kalinga" w:hint="cs"/>
                <w:cs/>
              </w:rPr>
              <w:t>ଅନୁବାଦ ସାହିତ୍ୟର ଗତି ଓ ପ୍ରକୃତି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BA19-134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Little Rani Malik</w:t>
            </w:r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ଶ୍ରୀଜଗନ୍ନାଥ ସଂସ୍କୃତି ଓ ଓଡିଆ ସାହିତ୍ୟ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BA19-135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Sasmita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ଆଦିବାସୀ ସଂସ୍କୃତି ଓ ଓଡିଆ ସାହିତ୍ୟ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BA19-138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Debasmita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Khuntia</w:t>
            </w:r>
            <w:proofErr w:type="spellEnd"/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ଓଡିଶାର ସାଂସ୍କୃତିକ ଧାରାରେ ଶ୍ରୀଜଗନ୍ନାଥ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BA19-141</w:t>
            </w:r>
          </w:p>
        </w:tc>
        <w:tc>
          <w:tcPr>
            <w:tcW w:w="3420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Suchitra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Behera</w:t>
            </w:r>
            <w:proofErr w:type="spellEnd"/>
          </w:p>
        </w:tc>
        <w:tc>
          <w:tcPr>
            <w:tcW w:w="4410" w:type="dxa"/>
            <w:vAlign w:val="center"/>
          </w:tcPr>
          <w:p w:rsidR="00E40AB6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ଓଡିଆ ସମାଲୋଚନା ସାହିତ୍ୟର ସଂଜ୍ଞା</w:t>
            </w:r>
            <w:r>
              <w:rPr>
                <w:rFonts w:ascii="Kalinga" w:hAnsi="Kalinga" w:cs="Kalinga" w:hint="cs"/>
              </w:rPr>
              <w:t>,</w:t>
            </w:r>
            <w:r>
              <w:rPr>
                <w:rFonts w:ascii="Kalinga" w:hAnsi="Kalinga" w:cs="Kalinga" w:hint="cs"/>
                <w:cs/>
              </w:rPr>
              <w:t xml:space="preserve"> ସ୍ୱରୂପ ଓ ପ୍ରକାରଭେଦ</w:t>
            </w:r>
          </w:p>
        </w:tc>
      </w:tr>
      <w:tr w:rsidR="00E40AB6" w:rsidTr="00DB04F9">
        <w:tc>
          <w:tcPr>
            <w:tcW w:w="648" w:type="dxa"/>
            <w:vAlign w:val="center"/>
          </w:tcPr>
          <w:p w:rsidR="00E40AB6" w:rsidRDefault="00E40AB6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0" w:type="dxa"/>
            <w:vAlign w:val="center"/>
          </w:tcPr>
          <w:p w:rsidR="00E40AB6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BA19-196</w:t>
            </w:r>
          </w:p>
        </w:tc>
        <w:tc>
          <w:tcPr>
            <w:tcW w:w="3420" w:type="dxa"/>
            <w:vAlign w:val="center"/>
          </w:tcPr>
          <w:p w:rsidR="00E40AB6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Kasturi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Kalyani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Sethi</w:t>
            </w:r>
            <w:proofErr w:type="spellEnd"/>
          </w:p>
        </w:tc>
        <w:tc>
          <w:tcPr>
            <w:tcW w:w="4410" w:type="dxa"/>
            <w:vAlign w:val="center"/>
          </w:tcPr>
          <w:p w:rsidR="00E40AB6" w:rsidRPr="00DB04F9" w:rsidRDefault="00CD384B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ଓଡିଆ ଲୋକ ସାହିତ୍ୟରେ ପ୍ରବାଦ</w:t>
            </w:r>
            <w:r>
              <w:rPr>
                <w:rFonts w:ascii="Kalinga" w:hAnsi="Kalinga" w:cs="Kalinga" w:hint="cs"/>
              </w:rPr>
              <w:t>,</w:t>
            </w:r>
            <w:r>
              <w:rPr>
                <w:rFonts w:ascii="Kalinga" w:hAnsi="Kalinga" w:cs="Kalinga" w:hint="cs"/>
                <w:cs/>
              </w:rPr>
              <w:t xml:space="preserve"> ପ୍ରବଚନ ଓ ଢଗଢମାଳି</w:t>
            </w:r>
          </w:p>
        </w:tc>
      </w:tr>
      <w:tr w:rsidR="00CF559F" w:rsidTr="00DB04F9">
        <w:tc>
          <w:tcPr>
            <w:tcW w:w="648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BA19-202</w:t>
            </w:r>
          </w:p>
        </w:tc>
        <w:tc>
          <w:tcPr>
            <w:tcW w:w="342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Karisma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Behera</w:t>
            </w:r>
            <w:proofErr w:type="spellEnd"/>
          </w:p>
        </w:tc>
        <w:tc>
          <w:tcPr>
            <w:tcW w:w="4410" w:type="dxa"/>
            <w:vAlign w:val="center"/>
          </w:tcPr>
          <w:p w:rsidR="00CF559F" w:rsidRPr="00DB04F9" w:rsidRDefault="00CD384B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ଓଡିଆ ଲୋକଗୀତରେ ନାରୀର ଭୂମିକା</w:t>
            </w:r>
          </w:p>
        </w:tc>
      </w:tr>
      <w:tr w:rsidR="00CF559F" w:rsidTr="00DB04F9">
        <w:tc>
          <w:tcPr>
            <w:tcW w:w="648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BA19-217</w:t>
            </w:r>
          </w:p>
        </w:tc>
        <w:tc>
          <w:tcPr>
            <w:tcW w:w="342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Lilibala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Nath</w:t>
            </w:r>
            <w:proofErr w:type="spellEnd"/>
          </w:p>
        </w:tc>
        <w:tc>
          <w:tcPr>
            <w:tcW w:w="4410" w:type="dxa"/>
            <w:vAlign w:val="center"/>
          </w:tcPr>
          <w:p w:rsidR="00CF559F" w:rsidRPr="00DB04F9" w:rsidRDefault="00CD384B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ଓଡିଆ କ୍ଷୁଦ୍ରଗଳ୍ପରେ ଆଦିବାସୀ ଜନଜୀବନ ଚିତ୍ର</w:t>
            </w:r>
          </w:p>
        </w:tc>
      </w:tr>
      <w:tr w:rsidR="00CF559F" w:rsidTr="00DB04F9">
        <w:tc>
          <w:tcPr>
            <w:tcW w:w="648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BA19-225</w:t>
            </w:r>
          </w:p>
        </w:tc>
        <w:tc>
          <w:tcPr>
            <w:tcW w:w="342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Debabrata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Dalai</w:t>
            </w:r>
          </w:p>
        </w:tc>
        <w:tc>
          <w:tcPr>
            <w:tcW w:w="4410" w:type="dxa"/>
            <w:vAlign w:val="center"/>
          </w:tcPr>
          <w:p w:rsidR="00CF559F" w:rsidRPr="00DB04F9" w:rsidRDefault="00CD384B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ଧର୍ମଧାରା ଓ ଲୋକ ସଂସ୍କୃତି</w:t>
            </w:r>
          </w:p>
        </w:tc>
      </w:tr>
      <w:tr w:rsidR="00CF559F" w:rsidTr="00DB04F9">
        <w:tc>
          <w:tcPr>
            <w:tcW w:w="648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BA19-315</w:t>
            </w:r>
          </w:p>
        </w:tc>
        <w:tc>
          <w:tcPr>
            <w:tcW w:w="342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Radharani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4410" w:type="dxa"/>
            <w:vAlign w:val="center"/>
          </w:tcPr>
          <w:p w:rsidR="00CF559F" w:rsidRPr="00DB04F9" w:rsidRDefault="00CD384B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ଓଡିଶାର ଆଦିବାସୀ ସଂସ୍କୃତି</w:t>
            </w:r>
          </w:p>
        </w:tc>
      </w:tr>
      <w:tr w:rsidR="00CF559F" w:rsidTr="00DB04F9">
        <w:tc>
          <w:tcPr>
            <w:tcW w:w="648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0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BA19-328</w:t>
            </w:r>
          </w:p>
        </w:tc>
        <w:tc>
          <w:tcPr>
            <w:tcW w:w="342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Akhaya</w:t>
            </w:r>
            <w:proofErr w:type="spellEnd"/>
            <w:r>
              <w:rPr>
                <w:rFonts w:ascii="Times New Roman" w:hAnsi="Times New Roman" w:cs="Times New Roman"/>
              </w:rPr>
              <w:t xml:space="preserve"> Rout</w:t>
            </w:r>
          </w:p>
        </w:tc>
        <w:tc>
          <w:tcPr>
            <w:tcW w:w="4410" w:type="dxa"/>
            <w:vAlign w:val="center"/>
          </w:tcPr>
          <w:p w:rsidR="00CF559F" w:rsidRPr="00DB04F9" w:rsidRDefault="00CD384B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ପଶ୍ଚିମ ଓଡିଶାରେ ଲୋକ ନାଟକ</w:t>
            </w:r>
          </w:p>
        </w:tc>
      </w:tr>
      <w:tr w:rsidR="00CF559F" w:rsidTr="00DB04F9">
        <w:tc>
          <w:tcPr>
            <w:tcW w:w="648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BA19-351</w:t>
            </w:r>
          </w:p>
        </w:tc>
        <w:tc>
          <w:tcPr>
            <w:tcW w:w="342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Kajal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Mohanty</w:t>
            </w:r>
            <w:proofErr w:type="spellEnd"/>
          </w:p>
        </w:tc>
        <w:tc>
          <w:tcPr>
            <w:tcW w:w="4410" w:type="dxa"/>
            <w:vAlign w:val="center"/>
          </w:tcPr>
          <w:p w:rsidR="00CF559F" w:rsidRPr="00DB04F9" w:rsidRDefault="00CD384B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ଗୋପୀନାଥ ମହାନ୍ତିଙ୍କ ଉପନ୍ୟାସରେ ଆଦିବାସୀ ଜନଜୀବନର ଚିତ୍ର</w:t>
            </w:r>
          </w:p>
        </w:tc>
      </w:tr>
      <w:tr w:rsidR="00CF559F" w:rsidTr="00DB04F9">
        <w:tc>
          <w:tcPr>
            <w:tcW w:w="648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BA19-360</w:t>
            </w:r>
          </w:p>
        </w:tc>
        <w:tc>
          <w:tcPr>
            <w:tcW w:w="342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Rajkishore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4410" w:type="dxa"/>
            <w:vAlign w:val="center"/>
          </w:tcPr>
          <w:p w:rsidR="00CF559F" w:rsidRPr="00DB04F9" w:rsidRDefault="006F72CD" w:rsidP="006F72CD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</w:t>
            </w:r>
            <w:r w:rsidR="00CF559F">
              <w:rPr>
                <w:rFonts w:ascii="Kalinga" w:hAnsi="Kalinga" w:cs="Kalinga" w:hint="cs"/>
                <w:cs/>
              </w:rPr>
              <w:t>ଷାବ୍ରତ</w:t>
            </w:r>
            <w:r w:rsidR="00CF559F">
              <w:rPr>
                <w:rFonts w:ascii="Kalinga" w:hAnsi="Kalinga" w:cs="Kalinga" w:hint="cs"/>
              </w:rPr>
              <w:t>,</w:t>
            </w:r>
            <w:r>
              <w:rPr>
                <w:rFonts w:ascii="Kalinga" w:hAnsi="Kalinga" w:cs="Kalinga" w:hint="cs"/>
                <w:cs/>
              </w:rPr>
              <w:t xml:space="preserve"> ଲୋକାଚାର </w:t>
            </w:r>
            <w:r w:rsidR="00CF559F">
              <w:rPr>
                <w:rFonts w:ascii="Kalinga" w:hAnsi="Kalinga" w:cs="Kalinga" w:hint="cs"/>
                <w:cs/>
              </w:rPr>
              <w:t>ଓ ଲୋକ ବିଶ୍ଵାସ</w:t>
            </w:r>
          </w:p>
        </w:tc>
      </w:tr>
      <w:tr w:rsidR="00CF559F" w:rsidTr="00DB04F9">
        <w:tc>
          <w:tcPr>
            <w:tcW w:w="648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BA19-363</w:t>
            </w:r>
          </w:p>
        </w:tc>
        <w:tc>
          <w:tcPr>
            <w:tcW w:w="342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Lipsarani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Behera</w:t>
            </w:r>
            <w:proofErr w:type="spellEnd"/>
          </w:p>
        </w:tc>
        <w:tc>
          <w:tcPr>
            <w:tcW w:w="4410" w:type="dxa"/>
            <w:vAlign w:val="center"/>
          </w:tcPr>
          <w:p w:rsidR="00CF559F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ଓଡିଶାର ବିଭିନ୍ନ ପର୍ବପର୍ବାଣୀ</w:t>
            </w:r>
          </w:p>
        </w:tc>
      </w:tr>
      <w:tr w:rsidR="00CF559F" w:rsidTr="00DB04F9">
        <w:tc>
          <w:tcPr>
            <w:tcW w:w="648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BA19-364</w:t>
            </w:r>
          </w:p>
        </w:tc>
        <w:tc>
          <w:tcPr>
            <w:tcW w:w="3420" w:type="dxa"/>
            <w:vAlign w:val="center"/>
          </w:tcPr>
          <w:p w:rsidR="00CF559F" w:rsidRDefault="00CF559F" w:rsidP="00DB04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Archie </w:t>
            </w:r>
            <w:proofErr w:type="spellStart"/>
            <w:r>
              <w:rPr>
                <w:rFonts w:ascii="Times New Roman" w:hAnsi="Times New Roman" w:cs="Times New Roman"/>
              </w:rPr>
              <w:t>Mardaraj</w:t>
            </w:r>
            <w:proofErr w:type="spellEnd"/>
          </w:p>
        </w:tc>
        <w:tc>
          <w:tcPr>
            <w:tcW w:w="4410" w:type="dxa"/>
            <w:vAlign w:val="center"/>
          </w:tcPr>
          <w:p w:rsidR="00CF559F" w:rsidRPr="00DB04F9" w:rsidRDefault="00CF559F" w:rsidP="00DB04F9">
            <w:pPr>
              <w:jc w:val="center"/>
              <w:rPr>
                <w:rFonts w:ascii="Times New Roman" w:hAnsi="Times New Roman"/>
                <w:cs/>
              </w:rPr>
            </w:pPr>
            <w:r>
              <w:rPr>
                <w:rFonts w:ascii="Kalinga" w:hAnsi="Kalinga" w:cs="Kalinga" w:hint="cs"/>
                <w:cs/>
              </w:rPr>
              <w:t>ଓଡିଆ ସାହିତ୍ୟରେ ଶ୍ରୀଜଗନ୍ନାଥ</w:t>
            </w:r>
          </w:p>
        </w:tc>
      </w:tr>
    </w:tbl>
    <w:p w:rsidR="00DB04F9" w:rsidRDefault="00DB04F9"/>
    <w:sectPr w:rsidR="00DB04F9" w:rsidSect="00E44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04F9"/>
    <w:rsid w:val="00343796"/>
    <w:rsid w:val="006F72CD"/>
    <w:rsid w:val="00C4126A"/>
    <w:rsid w:val="00CD384B"/>
    <w:rsid w:val="00CF559F"/>
    <w:rsid w:val="00DB04F9"/>
    <w:rsid w:val="00E40AB6"/>
    <w:rsid w:val="00E4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F056"/>
  <w15:docId w15:val="{675084E8-819D-49D5-A7D0-B06D19AA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4126A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SAIRAM</dc:creator>
  <cp:lastModifiedBy>LENOVO</cp:lastModifiedBy>
  <cp:revision>4</cp:revision>
  <dcterms:created xsi:type="dcterms:W3CDTF">2022-08-29T11:31:00Z</dcterms:created>
  <dcterms:modified xsi:type="dcterms:W3CDTF">2024-05-02T11:39:00Z</dcterms:modified>
</cp:coreProperties>
</file>